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44" w:rsidRPr="00322A0B" w:rsidRDefault="00322A0B" w:rsidP="00322A0B">
      <w:pPr>
        <w:jc w:val="center"/>
        <w:rPr>
          <w:rFonts w:ascii="Garamond" w:hAnsi="Garamond"/>
          <w:b/>
          <w:sz w:val="28"/>
          <w:szCs w:val="28"/>
        </w:rPr>
      </w:pPr>
      <w:r w:rsidRPr="00322A0B">
        <w:rPr>
          <w:rFonts w:ascii="Garamond" w:hAnsi="Garamond"/>
          <w:b/>
          <w:sz w:val="28"/>
          <w:szCs w:val="28"/>
        </w:rPr>
        <w:t>What Makes the US Work?</w:t>
      </w:r>
    </w:p>
    <w:p w:rsidR="00322A0B" w:rsidRDefault="00322A0B" w:rsidP="00322A0B">
      <w:pPr>
        <w:jc w:val="center"/>
        <w:rPr>
          <w:rFonts w:ascii="Garamond" w:hAnsi="Garamond"/>
          <w:b/>
          <w:sz w:val="28"/>
          <w:szCs w:val="28"/>
        </w:rPr>
      </w:pPr>
      <w:r w:rsidRPr="00322A0B">
        <w:rPr>
          <w:rFonts w:ascii="Garamond" w:hAnsi="Garamond"/>
          <w:b/>
          <w:sz w:val="28"/>
          <w:szCs w:val="28"/>
        </w:rPr>
        <w:t>Understanding the “Form &amp; Function” of US Government</w:t>
      </w:r>
    </w:p>
    <w:p w:rsidR="00322A0B" w:rsidRDefault="00322A0B" w:rsidP="00322A0B">
      <w:pPr>
        <w:rPr>
          <w:rFonts w:ascii="Garamond" w:hAnsi="Garamond"/>
          <w:sz w:val="24"/>
          <w:szCs w:val="24"/>
        </w:rPr>
      </w:pPr>
      <w:r w:rsidRPr="00322A0B">
        <w:rPr>
          <w:rFonts w:ascii="Garamond" w:hAnsi="Garamond"/>
          <w:b/>
          <w:sz w:val="24"/>
          <w:szCs w:val="24"/>
          <w:u w:val="single"/>
        </w:rPr>
        <w:t>Introduction: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>To process what you have learned about the US Constitution you will be creating a “</w:t>
      </w:r>
      <w:r w:rsidR="006A532E">
        <w:rPr>
          <w:rFonts w:ascii="Garamond" w:hAnsi="Garamond"/>
          <w:sz w:val="24"/>
          <w:szCs w:val="24"/>
        </w:rPr>
        <w:t>teaching tool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” designed to introduce new immigrants to the FORM and FUNCTION of our national government.  Follow the directions outlined below:</w:t>
      </w:r>
    </w:p>
    <w:p w:rsidR="00322A0B" w:rsidRDefault="00322A0B" w:rsidP="00322A0B">
      <w:pPr>
        <w:rPr>
          <w:rFonts w:ascii="Garamond" w:hAnsi="Garamond"/>
          <w:sz w:val="24"/>
          <w:szCs w:val="24"/>
        </w:rPr>
      </w:pPr>
      <w:r w:rsidRPr="00322A0B">
        <w:rPr>
          <w:rFonts w:ascii="Garamond" w:hAnsi="Garamond"/>
          <w:b/>
          <w:sz w:val="24"/>
          <w:szCs w:val="24"/>
          <w:u w:val="single"/>
        </w:rPr>
        <w:t>Step ONE:</w:t>
      </w:r>
      <w:r>
        <w:rPr>
          <w:rFonts w:ascii="Garamond" w:hAnsi="Garamond"/>
          <w:sz w:val="24"/>
          <w:szCs w:val="24"/>
        </w:rPr>
        <w:t xml:space="preserve">  Draft your Introduction</w:t>
      </w:r>
    </w:p>
    <w:p w:rsidR="00322A0B" w:rsidRDefault="00322A0B" w:rsidP="00322A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an Introductory Paragraph – your paragraph must contain the following:</w:t>
      </w:r>
    </w:p>
    <w:p w:rsidR="00322A0B" w:rsidRDefault="00322A0B" w:rsidP="00322A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22A0B">
        <w:rPr>
          <w:rFonts w:ascii="Garamond" w:hAnsi="Garamond"/>
          <w:b/>
          <w:sz w:val="24"/>
          <w:szCs w:val="24"/>
        </w:rPr>
        <w:t>Welcome new immigrants</w:t>
      </w:r>
      <w:r>
        <w:rPr>
          <w:rFonts w:ascii="Garamond" w:hAnsi="Garamond"/>
          <w:sz w:val="24"/>
          <w:szCs w:val="24"/>
        </w:rPr>
        <w:t xml:space="preserve"> and give an explanation of how your teaching tool will help them/prepare them for being a citizen.</w:t>
      </w:r>
    </w:p>
    <w:p w:rsidR="00322A0B" w:rsidRPr="00322A0B" w:rsidRDefault="00322A0B" w:rsidP="00322A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Introduce new arrivals to the </w:t>
      </w:r>
      <w:r w:rsidRPr="00322A0B">
        <w:rPr>
          <w:rFonts w:ascii="Garamond" w:hAnsi="Garamond"/>
          <w:b/>
          <w:sz w:val="24"/>
          <w:szCs w:val="24"/>
        </w:rPr>
        <w:t>purpose and goals of the US Constitution</w:t>
      </w:r>
    </w:p>
    <w:p w:rsidR="00322A0B" w:rsidRDefault="00322A0B" w:rsidP="00322A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Step TWO:</w:t>
      </w:r>
      <w:r>
        <w:rPr>
          <w:rFonts w:ascii="Garamond" w:hAnsi="Garamond"/>
          <w:sz w:val="24"/>
          <w:szCs w:val="24"/>
        </w:rPr>
        <w:t xml:space="preserve">  Draft your Content Paragraphs</w:t>
      </w:r>
    </w:p>
    <w:p w:rsidR="00322A0B" w:rsidRDefault="00322A0B" w:rsidP="00322A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Each of the following terms must have its </w:t>
      </w:r>
      <w:r w:rsidRPr="009A0B86">
        <w:rPr>
          <w:rFonts w:ascii="Garamond" w:hAnsi="Garamond"/>
          <w:b/>
          <w:sz w:val="24"/>
          <w:szCs w:val="24"/>
        </w:rPr>
        <w:t>own section</w:t>
      </w:r>
      <w:r>
        <w:rPr>
          <w:rFonts w:ascii="Garamond" w:hAnsi="Garamond"/>
          <w:sz w:val="24"/>
          <w:szCs w:val="24"/>
        </w:rPr>
        <w:t xml:space="preserve"> (paragraph).  Provide new immigrants </w:t>
      </w:r>
      <w:r w:rsidRPr="009A0B86">
        <w:rPr>
          <w:rFonts w:ascii="Garamond" w:hAnsi="Garamond"/>
          <w:b/>
          <w:sz w:val="24"/>
          <w:szCs w:val="24"/>
        </w:rPr>
        <w:t>thorough</w:t>
      </w:r>
      <w:r w:rsidR="009A0B86" w:rsidRPr="009A0B86">
        <w:rPr>
          <w:rFonts w:ascii="Garamond" w:hAnsi="Garamond"/>
          <w:b/>
          <w:sz w:val="24"/>
          <w:szCs w:val="24"/>
        </w:rPr>
        <w:t xml:space="preserve"> explanations of each</w:t>
      </w:r>
      <w:r w:rsidR="009A0B86">
        <w:rPr>
          <w:rFonts w:ascii="Garamond" w:hAnsi="Garamond"/>
          <w:sz w:val="24"/>
          <w:szCs w:val="24"/>
        </w:rPr>
        <w:t xml:space="preserve"> government term/idea/phrase.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Legislative Branch – WHO/JOBS (emphasize MAIN job)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Executive Branch - </w:t>
      </w:r>
      <w:r>
        <w:rPr>
          <w:rFonts w:ascii="Garamond" w:hAnsi="Garamond"/>
          <w:sz w:val="24"/>
          <w:szCs w:val="24"/>
        </w:rPr>
        <w:t>WHO/JOBS (emphasize MAIN job</w:t>
      </w:r>
      <w:r>
        <w:rPr>
          <w:rFonts w:ascii="Garamond" w:hAnsi="Garamond"/>
          <w:sz w:val="24"/>
          <w:szCs w:val="24"/>
        </w:rPr>
        <w:t>)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Judicial Branch - </w:t>
      </w:r>
      <w:r>
        <w:rPr>
          <w:rFonts w:ascii="Garamond" w:hAnsi="Garamond"/>
          <w:sz w:val="24"/>
          <w:szCs w:val="24"/>
        </w:rPr>
        <w:t>WHO/JOBS (emphasize MAIN job</w:t>
      </w:r>
      <w:r>
        <w:rPr>
          <w:rFonts w:ascii="Garamond" w:hAnsi="Garamond"/>
          <w:sz w:val="24"/>
          <w:szCs w:val="24"/>
        </w:rPr>
        <w:t>)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Separation of Powers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Checks and Balances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Federalism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a Bill Becomes a Law</w:t>
      </w:r>
    </w:p>
    <w:p w:rsidR="009A0B86" w:rsidRDefault="009A0B86" w:rsidP="009A0B8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Electoral College</w:t>
      </w:r>
    </w:p>
    <w:p w:rsidR="009A0B86" w:rsidRDefault="009A0B86" w:rsidP="009A0B86">
      <w:pPr>
        <w:rPr>
          <w:rFonts w:ascii="Garamond" w:hAnsi="Garamond"/>
          <w:sz w:val="24"/>
          <w:szCs w:val="24"/>
        </w:rPr>
      </w:pPr>
      <w:r w:rsidRPr="009A0B86">
        <w:rPr>
          <w:rFonts w:ascii="Garamond" w:hAnsi="Garamond"/>
          <w:b/>
          <w:sz w:val="24"/>
          <w:szCs w:val="24"/>
          <w:u w:val="single"/>
        </w:rPr>
        <w:t>Step THREE</w:t>
      </w:r>
      <w:r>
        <w:rPr>
          <w:rFonts w:ascii="Garamond" w:hAnsi="Garamond"/>
          <w:sz w:val="24"/>
          <w:szCs w:val="24"/>
        </w:rPr>
        <w:t>:  Finishing Touches</w:t>
      </w:r>
    </w:p>
    <w:p w:rsidR="009A0B86" w:rsidRDefault="009A0B86" w:rsidP="009A0B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final draft may be typed or hand-written in pen.</w:t>
      </w:r>
    </w:p>
    <w:p w:rsidR="009A0B86" w:rsidRDefault="009A0B86" w:rsidP="009A0B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must have a Title/Cover page with an appropriate illustration</w:t>
      </w:r>
    </w:p>
    <w:p w:rsidR="009A0B86" w:rsidRDefault="009A0B86" w:rsidP="009A0B86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9A0B86">
        <w:rPr>
          <w:rFonts w:ascii="Garamond" w:hAnsi="Garamond"/>
          <w:b/>
          <w:sz w:val="24"/>
          <w:szCs w:val="24"/>
        </w:rPr>
        <w:t>Each section must have a title and a visual.  (Intro + 8 sections)</w:t>
      </w:r>
    </w:p>
    <w:p w:rsidR="009A0B86" w:rsidRPr="009A0B86" w:rsidRDefault="009A0B86" w:rsidP="009A0B86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Place sections in an order that makes sense!</w:t>
      </w:r>
    </w:p>
    <w:p w:rsidR="009A0B86" w:rsidRDefault="009A0B86" w:rsidP="009A0B86">
      <w:pPr>
        <w:rPr>
          <w:rFonts w:ascii="Garamond" w:hAnsi="Garamond"/>
          <w:sz w:val="24"/>
          <w:szCs w:val="24"/>
        </w:rPr>
      </w:pPr>
      <w:r w:rsidRPr="009A0B86">
        <w:rPr>
          <w:rFonts w:ascii="Garamond" w:hAnsi="Garamond"/>
          <w:b/>
          <w:sz w:val="24"/>
          <w:szCs w:val="24"/>
          <w:u w:val="single"/>
        </w:rPr>
        <w:t xml:space="preserve">Step FOUR: </w:t>
      </w:r>
      <w:r>
        <w:rPr>
          <w:rFonts w:ascii="Garamond" w:hAnsi="Garamond"/>
          <w:sz w:val="24"/>
          <w:szCs w:val="24"/>
        </w:rPr>
        <w:t xml:space="preserve"> Grading – Put the following on the back of your “teaching tool”:</w:t>
      </w:r>
    </w:p>
    <w:p w:rsidR="009A0B86" w:rsidRDefault="009A0B86" w:rsidP="009A0B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Explanation/Intro Paragraph(s)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_____/10</w:t>
      </w:r>
    </w:p>
    <w:p w:rsidR="009A0B86" w:rsidRDefault="009A0B86" w:rsidP="009A0B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 Branches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_____/15</w:t>
      </w:r>
    </w:p>
    <w:p w:rsidR="009A0B86" w:rsidRPr="009A0B86" w:rsidRDefault="009A0B86" w:rsidP="009A0B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Hour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Vocab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_____/15</w:t>
      </w:r>
    </w:p>
    <w:p w:rsidR="009A0B86" w:rsidRDefault="009A0B86" w:rsidP="009A0B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A0B86">
        <w:rPr>
          <w:rFonts w:ascii="Garamond" w:hAnsi="Garamond"/>
          <w:sz w:val="20"/>
          <w:szCs w:val="20"/>
        </w:rPr>
        <w:t>How a Bill Becomes a Law/Electoral College Proc</w:t>
      </w:r>
      <w:r>
        <w:rPr>
          <w:rFonts w:ascii="Garamond" w:hAnsi="Garamond"/>
          <w:sz w:val="20"/>
          <w:szCs w:val="20"/>
        </w:rPr>
        <w:t>ess</w:t>
      </w:r>
      <w:r>
        <w:rPr>
          <w:rFonts w:ascii="Garamond" w:hAnsi="Garamond"/>
          <w:sz w:val="24"/>
          <w:szCs w:val="24"/>
        </w:rPr>
        <w:tab/>
        <w:t>_____/15</w:t>
      </w:r>
    </w:p>
    <w:p w:rsidR="00322A0B" w:rsidRDefault="009A0B86" w:rsidP="009A0B86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Neat/Colorful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_____/5</w:t>
      </w:r>
    </w:p>
    <w:p w:rsidR="009A0B86" w:rsidRPr="00322A0B" w:rsidRDefault="009A0B86" w:rsidP="009A0B86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_____/</w:t>
      </w:r>
      <w:r w:rsidR="006A532E">
        <w:rPr>
          <w:rFonts w:ascii="Garamond" w:hAnsi="Garamond"/>
          <w:sz w:val="24"/>
          <w:szCs w:val="24"/>
        </w:rPr>
        <w:t>60</w:t>
      </w:r>
    </w:p>
    <w:sectPr w:rsidR="009A0B86" w:rsidRPr="00322A0B" w:rsidSect="009A0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E0E"/>
    <w:multiLevelType w:val="hybridMultilevel"/>
    <w:tmpl w:val="1F7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7592"/>
    <w:multiLevelType w:val="hybridMultilevel"/>
    <w:tmpl w:val="54BA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325D2"/>
    <w:multiLevelType w:val="hybridMultilevel"/>
    <w:tmpl w:val="3194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B"/>
    <w:rsid w:val="00322A0B"/>
    <w:rsid w:val="00342644"/>
    <w:rsid w:val="006A532E"/>
    <w:rsid w:val="009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09C6-1D69-43A0-8430-0E96DB3C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Antieau</dc:creator>
  <cp:lastModifiedBy>Jean Antieau</cp:lastModifiedBy>
  <cp:revision>1</cp:revision>
  <dcterms:created xsi:type="dcterms:W3CDTF">2014-11-17T18:00:00Z</dcterms:created>
  <dcterms:modified xsi:type="dcterms:W3CDTF">2014-11-17T18:21:00Z</dcterms:modified>
</cp:coreProperties>
</file>